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E4" w:rsidRPr="00D653E1" w:rsidRDefault="00D653E1" w:rsidP="00D653E1">
      <w:pPr>
        <w:spacing w:line="280" w:lineRule="exact"/>
        <w:rPr>
          <w:b/>
          <w:lang w:val="de-CH"/>
        </w:rPr>
      </w:pPr>
      <w:r>
        <w:rPr>
          <w:lang w:val="de-CH"/>
        </w:rPr>
        <w:t>Briefkopf zuständige Behörde</w:t>
      </w:r>
      <w:r>
        <w:rPr>
          <w:lang w:val="de-CH"/>
        </w:rPr>
        <w:tab/>
        <w:t>()</w:t>
      </w:r>
      <w:r>
        <w:rPr>
          <w:lang w:val="de-CH"/>
        </w:rPr>
        <w:tab/>
      </w:r>
      <w:r>
        <w:rPr>
          <w:lang w:val="de-CH"/>
        </w:rPr>
        <w:tab/>
      </w:r>
      <w:r>
        <w:rPr>
          <w:lang w:val="de-CH"/>
        </w:rPr>
        <w:tab/>
      </w:r>
      <w:r w:rsidRPr="00D653E1">
        <w:rPr>
          <w:b/>
          <w:lang w:val="de-CH"/>
        </w:rPr>
        <w:t>EINSCHREIBEN</w:t>
      </w:r>
    </w:p>
    <w:p w:rsidR="00D653E1" w:rsidRPr="00D653E1" w:rsidRDefault="00D653E1" w:rsidP="00D653E1">
      <w:pPr>
        <w:spacing w:line="280" w:lineRule="exact"/>
        <w:rPr>
          <w:b/>
          <w:lang w:val="de-CH"/>
        </w:rPr>
      </w:pP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sidRPr="00D653E1">
        <w:rPr>
          <w:b/>
          <w:lang w:val="de-CH"/>
        </w:rPr>
        <w:t>Bundesamt für Justiz</w:t>
      </w:r>
    </w:p>
    <w:p w:rsidR="00D653E1" w:rsidRDefault="00D653E1" w:rsidP="00D653E1">
      <w:pPr>
        <w:spacing w:line="280" w:lineRule="exact"/>
        <w:rPr>
          <w:lang w:val="de-CH"/>
        </w:rPr>
      </w:pPr>
      <w:r>
        <w:rPr>
          <w:lang w:val="de-CH"/>
        </w:rPr>
        <w:t>Zuständige Person</w:t>
      </w:r>
      <w:r>
        <w:rPr>
          <w:lang w:val="de-CH"/>
        </w:rPr>
        <w:tab/>
      </w:r>
      <w:r>
        <w:rPr>
          <w:lang w:val="de-CH"/>
        </w:rPr>
        <w:tab/>
      </w:r>
      <w:r>
        <w:rPr>
          <w:lang w:val="de-CH"/>
        </w:rPr>
        <w:tab/>
        <w:t>()</w:t>
      </w:r>
      <w:r>
        <w:rPr>
          <w:lang w:val="de-CH"/>
        </w:rPr>
        <w:tab/>
      </w:r>
      <w:r>
        <w:rPr>
          <w:lang w:val="de-CH"/>
        </w:rPr>
        <w:tab/>
      </w:r>
      <w:r>
        <w:rPr>
          <w:lang w:val="de-CH"/>
        </w:rPr>
        <w:tab/>
      </w:r>
      <w:r w:rsidRPr="00D653E1">
        <w:rPr>
          <w:b/>
          <w:lang w:val="de-CH"/>
        </w:rPr>
        <w:t>Fachbereich Auslieferung</w:t>
      </w:r>
    </w:p>
    <w:p w:rsidR="00D653E1" w:rsidRDefault="00D653E1" w:rsidP="00D653E1">
      <w:pPr>
        <w:spacing w:line="280" w:lineRule="exact"/>
        <w:rPr>
          <w:lang w:val="de-CH"/>
        </w:rPr>
      </w:pPr>
      <w:r>
        <w:rPr>
          <w:lang w:val="de-CH"/>
        </w:rPr>
        <w:t>Direktwahl</w:t>
      </w:r>
      <w:r>
        <w:rPr>
          <w:lang w:val="de-CH"/>
        </w:rPr>
        <w:tab/>
      </w:r>
      <w:r>
        <w:rPr>
          <w:lang w:val="de-CH"/>
        </w:rPr>
        <w:tab/>
      </w:r>
      <w:r>
        <w:rPr>
          <w:lang w:val="de-CH"/>
        </w:rPr>
        <w:tab/>
      </w:r>
      <w:r>
        <w:rPr>
          <w:lang w:val="de-CH"/>
        </w:rPr>
        <w:tab/>
        <w:t>()</w:t>
      </w:r>
      <w:r>
        <w:rPr>
          <w:lang w:val="de-CH"/>
        </w:rPr>
        <w:tab/>
      </w:r>
      <w:r>
        <w:rPr>
          <w:lang w:val="de-CH"/>
        </w:rPr>
        <w:tab/>
      </w:r>
      <w:r>
        <w:rPr>
          <w:lang w:val="de-CH"/>
        </w:rPr>
        <w:tab/>
      </w:r>
      <w:r w:rsidRPr="00D653E1">
        <w:rPr>
          <w:b/>
          <w:lang w:val="de-CH"/>
        </w:rPr>
        <w:t>Bundesrain 20</w:t>
      </w:r>
    </w:p>
    <w:p w:rsidR="00D653E1" w:rsidRDefault="00D653E1" w:rsidP="00D653E1">
      <w:pPr>
        <w:spacing w:line="280" w:lineRule="exact"/>
        <w:rPr>
          <w:lang w:val="de-CH"/>
        </w:rPr>
      </w:pPr>
      <w:r>
        <w:rPr>
          <w:lang w:val="de-CH"/>
        </w:rPr>
        <w:t>E-Mail direkt/Gruppe</w:t>
      </w:r>
      <w:r>
        <w:rPr>
          <w:lang w:val="de-CH"/>
        </w:rPr>
        <w:tab/>
      </w:r>
      <w:r>
        <w:rPr>
          <w:lang w:val="de-CH"/>
        </w:rPr>
        <w:tab/>
      </w:r>
      <w:r>
        <w:rPr>
          <w:lang w:val="de-CH"/>
        </w:rPr>
        <w:tab/>
        <w:t>()</w:t>
      </w:r>
      <w:r>
        <w:rPr>
          <w:lang w:val="de-CH"/>
        </w:rPr>
        <w:tab/>
      </w:r>
      <w:r>
        <w:rPr>
          <w:lang w:val="de-CH"/>
        </w:rPr>
        <w:tab/>
      </w:r>
      <w:r>
        <w:rPr>
          <w:lang w:val="de-CH"/>
        </w:rPr>
        <w:tab/>
      </w:r>
      <w:r w:rsidRPr="00D653E1">
        <w:rPr>
          <w:b/>
          <w:lang w:val="de-CH"/>
        </w:rPr>
        <w:t>3003 Bern</w:t>
      </w:r>
    </w:p>
    <w:p w:rsidR="00D653E1" w:rsidRDefault="00D653E1" w:rsidP="00D653E1">
      <w:pPr>
        <w:spacing w:line="280" w:lineRule="exact"/>
        <w:rPr>
          <w:lang w:val="de-CH"/>
        </w:rPr>
      </w:pPr>
      <w:r>
        <w:rPr>
          <w:lang w:val="de-CH"/>
        </w:rPr>
        <w:t>Prozess Nr.</w:t>
      </w:r>
      <w:r>
        <w:rPr>
          <w:lang w:val="de-CH"/>
        </w:rPr>
        <w:tab/>
      </w:r>
      <w:r>
        <w:rPr>
          <w:lang w:val="de-CH"/>
        </w:rPr>
        <w:tab/>
      </w:r>
      <w:r>
        <w:rPr>
          <w:lang w:val="de-CH"/>
        </w:rPr>
        <w:tab/>
      </w:r>
      <w:r>
        <w:rPr>
          <w:lang w:val="de-CH"/>
        </w:rPr>
        <w:tab/>
        <w:t>()</w:t>
      </w:r>
      <w:r>
        <w:rPr>
          <w:lang w:val="de-CH"/>
        </w:rPr>
        <w:tab/>
      </w:r>
      <w:r>
        <w:rPr>
          <w:lang w:val="de-CH"/>
        </w:rPr>
        <w:tab/>
      </w:r>
      <w:r>
        <w:rPr>
          <w:lang w:val="de-CH"/>
        </w:rPr>
        <w:tab/>
      </w:r>
    </w:p>
    <w:p w:rsidR="00D653E1" w:rsidRDefault="00D653E1" w:rsidP="00D653E1">
      <w:pPr>
        <w:spacing w:line="280" w:lineRule="exact"/>
        <w:rPr>
          <w:i/>
          <w:lang w:val="de-CH"/>
        </w:rPr>
      </w:pP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sidRPr="00D653E1">
        <w:rPr>
          <w:i/>
          <w:u w:val="single"/>
          <w:lang w:val="de-CH"/>
        </w:rPr>
        <w:t>Allenfalls Entwurf vorab via E-Mail</w:t>
      </w:r>
      <w:r w:rsidRPr="00D653E1">
        <w:rPr>
          <w:i/>
          <w:lang w:val="de-CH"/>
        </w:rPr>
        <w:t xml:space="preserve"> </w:t>
      </w:r>
      <w:r w:rsidRPr="00D653E1">
        <w:rPr>
          <w:i/>
          <w:lang w:val="de-CH"/>
        </w:rPr>
        <w:tab/>
      </w:r>
      <w:r w:rsidRPr="00D653E1">
        <w:rPr>
          <w:i/>
          <w:lang w:val="de-CH"/>
        </w:rPr>
        <w:tab/>
      </w:r>
      <w:r w:rsidRPr="00D653E1">
        <w:rPr>
          <w:i/>
          <w:lang w:val="de-CH"/>
        </w:rPr>
        <w:tab/>
      </w:r>
      <w:r w:rsidRPr="00D653E1">
        <w:rPr>
          <w:i/>
          <w:lang w:val="de-CH"/>
        </w:rPr>
        <w:tab/>
      </w:r>
      <w:r w:rsidRPr="00D653E1">
        <w:rPr>
          <w:i/>
          <w:lang w:val="de-CH"/>
        </w:rPr>
        <w:tab/>
      </w:r>
      <w:r w:rsidRPr="00D653E1">
        <w:rPr>
          <w:i/>
          <w:lang w:val="de-CH"/>
        </w:rPr>
        <w:tab/>
      </w:r>
      <w:r w:rsidRPr="00D653E1">
        <w:rPr>
          <w:i/>
          <w:lang w:val="de-CH"/>
        </w:rPr>
        <w:tab/>
      </w:r>
      <w:r w:rsidRPr="00D653E1">
        <w:rPr>
          <w:i/>
          <w:lang w:val="de-CH"/>
        </w:rPr>
        <w:tab/>
      </w:r>
      <w:r w:rsidRPr="00D653E1">
        <w:rPr>
          <w:i/>
          <w:u w:val="single"/>
          <w:lang w:val="de-CH"/>
        </w:rPr>
        <w:t>an</w:t>
      </w:r>
      <w:r w:rsidRPr="00D653E1">
        <w:rPr>
          <w:i/>
          <w:lang w:val="de-CH"/>
        </w:rPr>
        <w:t xml:space="preserve">: </w:t>
      </w:r>
      <w:hyperlink r:id="rId5" w:history="1">
        <w:r w:rsidRPr="00D140BA">
          <w:rPr>
            <w:rStyle w:val="Collegamentoipertestuale"/>
            <w:i/>
            <w:lang w:val="de-CH"/>
          </w:rPr>
          <w:t>irh@bj.admin.ch</w:t>
        </w:r>
      </w:hyperlink>
    </w:p>
    <w:p w:rsidR="00D653E1" w:rsidRDefault="00D653E1" w:rsidP="00D653E1">
      <w:pPr>
        <w:spacing w:line="280" w:lineRule="exact"/>
        <w:rPr>
          <w:lang w:val="de-CH"/>
        </w:rPr>
      </w:pPr>
    </w:p>
    <w:p w:rsidR="00D653E1" w:rsidRDefault="00D653E1" w:rsidP="00D653E1">
      <w:pPr>
        <w:spacing w:line="280" w:lineRule="exact"/>
        <w:rPr>
          <w:lang w:val="de-CH"/>
        </w:rPr>
      </w:pPr>
    </w:p>
    <w:p w:rsidR="00D653E1" w:rsidRDefault="00D653E1" w:rsidP="00D653E1">
      <w:pPr>
        <w:spacing w:line="280" w:lineRule="exact"/>
        <w:rPr>
          <w:lang w:val="de-CH"/>
        </w:rPr>
      </w:pPr>
      <w:r>
        <w:rPr>
          <w:lang w:val="de-CH"/>
        </w:rPr>
        <w:t>Ort ()</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Datum ()</w:t>
      </w:r>
    </w:p>
    <w:p w:rsidR="00D653E1" w:rsidRDefault="00D653E1" w:rsidP="00D653E1">
      <w:pPr>
        <w:spacing w:line="280" w:lineRule="exact"/>
        <w:rPr>
          <w:lang w:val="de-CH"/>
        </w:rPr>
      </w:pPr>
    </w:p>
    <w:p w:rsidR="00D653E1" w:rsidRDefault="00D653E1" w:rsidP="00D653E1">
      <w:pPr>
        <w:spacing w:line="280" w:lineRule="exact"/>
        <w:rPr>
          <w:lang w:val="de-CH"/>
        </w:rPr>
      </w:pPr>
      <w:r w:rsidRPr="00D653E1">
        <w:rPr>
          <w:i/>
          <w:lang w:val="de-CH"/>
        </w:rPr>
        <w:t>(Betreff):</w:t>
      </w:r>
      <w:r>
        <w:rPr>
          <w:lang w:val="de-CH"/>
        </w:rPr>
        <w:t xml:space="preserve"> </w:t>
      </w:r>
      <w:r w:rsidRPr="00D653E1">
        <w:rPr>
          <w:b/>
          <w:lang w:val="de-CH"/>
        </w:rPr>
        <w:t>Antrag zwecks Stellung eines Ersuchens um stellvertretende Strafverfolgung an (</w:t>
      </w:r>
      <w:r w:rsidRPr="00D653E1">
        <w:rPr>
          <w:b/>
          <w:i/>
          <w:lang w:val="de-CH"/>
        </w:rPr>
        <w:t>ersuchten Staat</w:t>
      </w:r>
      <w:r w:rsidRPr="00D653E1">
        <w:rPr>
          <w:b/>
          <w:lang w:val="de-CH"/>
        </w:rPr>
        <w:t>) gegen</w:t>
      </w:r>
      <w:r>
        <w:rPr>
          <w:lang w:val="de-CH"/>
        </w:rPr>
        <w:t xml:space="preserve">: </w:t>
      </w:r>
    </w:p>
    <w:p w:rsidR="00D653E1" w:rsidRDefault="00D653E1" w:rsidP="00D653E1">
      <w:pPr>
        <w:spacing w:line="280" w:lineRule="exact"/>
        <w:rPr>
          <w:lang w:val="de-CH"/>
        </w:rPr>
      </w:pPr>
    </w:p>
    <w:p w:rsidR="00D653E1" w:rsidRDefault="00D653E1" w:rsidP="00D653E1">
      <w:pPr>
        <w:spacing w:line="280" w:lineRule="exact"/>
        <w:rPr>
          <w:lang w:val="de-CH"/>
        </w:rPr>
      </w:pPr>
      <w:r>
        <w:rPr>
          <w:lang w:val="de-CH"/>
        </w:rPr>
        <w:t>Name:</w:t>
      </w:r>
    </w:p>
    <w:p w:rsidR="00D653E1" w:rsidRDefault="00D653E1" w:rsidP="00D653E1">
      <w:pPr>
        <w:spacing w:line="280" w:lineRule="exact"/>
        <w:rPr>
          <w:lang w:val="de-CH"/>
        </w:rPr>
      </w:pPr>
      <w:r>
        <w:rPr>
          <w:lang w:val="de-CH"/>
        </w:rPr>
        <w:t>Vorname:</w:t>
      </w:r>
    </w:p>
    <w:p w:rsidR="00D653E1" w:rsidRDefault="00D653E1" w:rsidP="00D653E1">
      <w:pPr>
        <w:spacing w:line="280" w:lineRule="exact"/>
        <w:rPr>
          <w:sz w:val="20"/>
          <w:lang w:val="de-CH"/>
        </w:rPr>
      </w:pPr>
      <w:r>
        <w:rPr>
          <w:sz w:val="20"/>
          <w:lang w:val="de-CH"/>
        </w:rPr>
        <w:t>Geburtsdatum:</w:t>
      </w:r>
    </w:p>
    <w:p w:rsidR="00D653E1" w:rsidRDefault="00D653E1" w:rsidP="00D653E1">
      <w:pPr>
        <w:spacing w:line="280" w:lineRule="exact"/>
        <w:rPr>
          <w:sz w:val="20"/>
          <w:lang w:val="de-CH"/>
        </w:rPr>
      </w:pPr>
      <w:r>
        <w:rPr>
          <w:sz w:val="20"/>
          <w:lang w:val="de-CH"/>
        </w:rPr>
        <w:t>Nationalität:</w:t>
      </w:r>
    </w:p>
    <w:p w:rsidR="00D653E1" w:rsidRDefault="00D653E1" w:rsidP="00D653E1">
      <w:pPr>
        <w:spacing w:line="280" w:lineRule="exact"/>
        <w:rPr>
          <w:sz w:val="20"/>
          <w:lang w:val="de-CH"/>
        </w:rPr>
      </w:pPr>
      <w:r>
        <w:rPr>
          <w:sz w:val="20"/>
          <w:lang w:val="de-CH"/>
        </w:rPr>
        <w:t xml:space="preserve">Aktueller Aufenthalt / aktuelle Adresse: </w:t>
      </w:r>
    </w:p>
    <w:p w:rsidR="00D653E1" w:rsidRDefault="00D653E1" w:rsidP="00D653E1">
      <w:pPr>
        <w:spacing w:before="100" w:beforeAutospacing="1" w:after="100" w:afterAutospacing="1" w:line="280" w:lineRule="atLeast"/>
        <w:rPr>
          <w:i/>
          <w:lang w:val="de-CH"/>
        </w:rPr>
      </w:pPr>
      <w:r w:rsidRPr="00D653E1">
        <w:rPr>
          <w:i/>
          <w:lang w:val="de-CH"/>
        </w:rPr>
        <w:t>Alle Angaben sind so kurz und präzise wie möglich anzugeben. Sofern eine Firma involviert ist, ohne dass eine Person identifiziert werden kann, ist anzugeben, um welche Firma es sich handelt (Name und Sitz).</w:t>
      </w:r>
    </w:p>
    <w:p w:rsidR="00F74899" w:rsidRPr="00F74899" w:rsidRDefault="00D653E1" w:rsidP="00F74899">
      <w:pPr>
        <w:pStyle w:val="Paragrafoelenco"/>
        <w:numPr>
          <w:ilvl w:val="0"/>
          <w:numId w:val="1"/>
        </w:numPr>
        <w:spacing w:before="100" w:beforeAutospacing="1" w:after="100" w:afterAutospacing="1" w:line="280" w:lineRule="atLeast"/>
        <w:ind w:left="567" w:hanging="567"/>
        <w:rPr>
          <w:b/>
          <w:sz w:val="20"/>
          <w:lang w:val="de-CH"/>
        </w:rPr>
      </w:pPr>
      <w:r w:rsidRPr="00F74899">
        <w:rPr>
          <w:b/>
          <w:sz w:val="20"/>
          <w:lang w:val="de-CH"/>
        </w:rPr>
        <w:t>Gegenstand, Angaben zum Strafverfahren</w:t>
      </w:r>
    </w:p>
    <w:p w:rsidR="00F74899" w:rsidRDefault="00F74899" w:rsidP="00F74899">
      <w:pPr>
        <w:pStyle w:val="Paragrafoelenco"/>
        <w:spacing w:before="100" w:beforeAutospacing="1" w:after="100" w:afterAutospacing="1" w:line="280" w:lineRule="atLeast"/>
        <w:ind w:left="567"/>
        <w:rPr>
          <w:sz w:val="20"/>
          <w:lang w:val="de-CH"/>
        </w:rPr>
      </w:pPr>
    </w:p>
    <w:p w:rsidR="00F74899" w:rsidRPr="00F74899" w:rsidRDefault="00F74899" w:rsidP="00F74899">
      <w:pPr>
        <w:pStyle w:val="Paragrafoelenco"/>
        <w:spacing w:before="100" w:beforeAutospacing="1" w:after="100" w:afterAutospacing="1" w:line="280" w:lineRule="atLeast"/>
        <w:ind w:left="0"/>
        <w:rPr>
          <w:i/>
          <w:sz w:val="20"/>
          <w:lang w:val="de-CH"/>
        </w:rPr>
      </w:pPr>
      <w:r w:rsidRPr="00F74899">
        <w:rPr>
          <w:i/>
          <w:sz w:val="20"/>
          <w:lang w:val="de-CH"/>
        </w:rPr>
        <w:t>Kurze Angaben zur Eröffnung und allenfalls zum Verlauf des Strafverfahrens, Hinweise zu Mittätern oder Opfern, allenfalls wichtige Hinweise oder besondere Umstände (des Falles oder betreffend den zu ersuchenden Staat).</w:t>
      </w:r>
    </w:p>
    <w:p w:rsidR="00F74899" w:rsidRPr="00F74899" w:rsidRDefault="00F74899" w:rsidP="00F74899">
      <w:pPr>
        <w:pStyle w:val="Paragrafoelenco"/>
        <w:spacing w:before="100" w:beforeAutospacing="1" w:after="100" w:afterAutospacing="1" w:line="280" w:lineRule="atLeast"/>
        <w:ind w:left="0"/>
        <w:rPr>
          <w:sz w:val="20"/>
          <w:lang w:val="de-CH"/>
        </w:rPr>
      </w:pPr>
    </w:p>
    <w:p w:rsidR="00F74899" w:rsidRPr="00F74899" w:rsidRDefault="00D653E1" w:rsidP="00F74899">
      <w:pPr>
        <w:pStyle w:val="Paragrafoelenco"/>
        <w:numPr>
          <w:ilvl w:val="0"/>
          <w:numId w:val="1"/>
        </w:numPr>
        <w:spacing w:before="100" w:beforeAutospacing="1" w:after="100" w:afterAutospacing="1" w:line="280" w:lineRule="atLeast"/>
        <w:ind w:left="567" w:hanging="567"/>
        <w:rPr>
          <w:sz w:val="20"/>
          <w:lang w:val="de-CH"/>
        </w:rPr>
      </w:pPr>
      <w:r w:rsidRPr="00F74899">
        <w:rPr>
          <w:b/>
          <w:sz w:val="20"/>
          <w:lang w:val="de-CH"/>
        </w:rPr>
        <w:t>Sachverhaltsdarstellung</w:t>
      </w:r>
      <w:r>
        <w:rPr>
          <w:sz w:val="20"/>
          <w:lang w:val="de-CH"/>
        </w:rPr>
        <w:t xml:space="preserve"> (</w:t>
      </w:r>
      <w:r w:rsidRPr="00D653E1">
        <w:rPr>
          <w:i/>
          <w:sz w:val="20"/>
          <w:lang w:val="de-CH"/>
        </w:rPr>
        <w:t>kurz</w:t>
      </w:r>
      <w:r>
        <w:rPr>
          <w:sz w:val="20"/>
          <w:lang w:val="de-CH"/>
        </w:rPr>
        <w:t>)</w:t>
      </w:r>
    </w:p>
    <w:p w:rsidR="00F74899" w:rsidRDefault="00F74899" w:rsidP="00F74899">
      <w:pPr>
        <w:pStyle w:val="Paragrafoelenco"/>
        <w:spacing w:before="100" w:beforeAutospacing="1" w:after="100" w:afterAutospacing="1" w:line="280" w:lineRule="atLeast"/>
        <w:ind w:left="567"/>
        <w:rPr>
          <w:sz w:val="20"/>
          <w:lang w:val="de-CH"/>
        </w:rPr>
      </w:pPr>
    </w:p>
    <w:p w:rsidR="00F74899" w:rsidRPr="00F74899" w:rsidRDefault="00F74899" w:rsidP="00F74899">
      <w:pPr>
        <w:pStyle w:val="Paragrafoelenco"/>
        <w:spacing w:before="100" w:beforeAutospacing="1" w:after="100" w:afterAutospacing="1" w:line="280" w:lineRule="atLeast"/>
        <w:ind w:left="0"/>
        <w:rPr>
          <w:i/>
          <w:sz w:val="20"/>
          <w:lang w:val="de-CH"/>
        </w:rPr>
      </w:pPr>
      <w:r w:rsidRPr="00F74899">
        <w:rPr>
          <w:i/>
          <w:sz w:val="20"/>
          <w:lang w:val="de-CH"/>
        </w:rPr>
        <w:t xml:space="preserve">Modus </w:t>
      </w:r>
      <w:proofErr w:type="spellStart"/>
      <w:r w:rsidRPr="00F74899">
        <w:rPr>
          <w:i/>
          <w:sz w:val="20"/>
          <w:lang w:val="de-CH"/>
        </w:rPr>
        <w:t>operandi</w:t>
      </w:r>
      <w:proofErr w:type="spellEnd"/>
      <w:r w:rsidRPr="00F74899">
        <w:rPr>
          <w:i/>
          <w:sz w:val="20"/>
          <w:lang w:val="de-CH"/>
        </w:rPr>
        <w:t xml:space="preserve"> (konkrete Tathandlung und bei mehreren Tätern, konkrete Rolle) sowie Angaben betreffend Tatort und Tatzeit.</w:t>
      </w:r>
    </w:p>
    <w:p w:rsidR="00F74899" w:rsidRDefault="00F74899" w:rsidP="00F74899">
      <w:pPr>
        <w:pStyle w:val="Paragrafoelenco"/>
        <w:spacing w:before="100" w:beforeAutospacing="1" w:after="100" w:afterAutospacing="1" w:line="280" w:lineRule="atLeast"/>
        <w:ind w:left="0"/>
        <w:rPr>
          <w:sz w:val="20"/>
          <w:lang w:val="de-CH"/>
        </w:rPr>
      </w:pPr>
    </w:p>
    <w:p w:rsidR="00D653E1" w:rsidRPr="00F74899" w:rsidRDefault="00D653E1" w:rsidP="00D653E1">
      <w:pPr>
        <w:pStyle w:val="Paragrafoelenco"/>
        <w:numPr>
          <w:ilvl w:val="0"/>
          <w:numId w:val="1"/>
        </w:numPr>
        <w:spacing w:before="100" w:beforeAutospacing="1" w:after="100" w:afterAutospacing="1" w:line="280" w:lineRule="atLeast"/>
        <w:ind w:left="567" w:hanging="567"/>
        <w:rPr>
          <w:b/>
          <w:sz w:val="20"/>
          <w:lang w:val="de-CH"/>
        </w:rPr>
      </w:pPr>
      <w:r w:rsidRPr="00F74899">
        <w:rPr>
          <w:b/>
          <w:sz w:val="20"/>
          <w:lang w:val="de-CH"/>
        </w:rPr>
        <w:t>Rechtliche Qualifikation der Tathandlungen und Angaben zur Verjährung</w:t>
      </w:r>
    </w:p>
    <w:p w:rsidR="00F74899" w:rsidRDefault="00F74899" w:rsidP="00F74899">
      <w:pPr>
        <w:pStyle w:val="Paragrafoelenco"/>
        <w:spacing w:before="100" w:beforeAutospacing="1" w:after="100" w:afterAutospacing="1" w:line="280" w:lineRule="atLeast"/>
        <w:ind w:left="567"/>
        <w:rPr>
          <w:sz w:val="20"/>
          <w:lang w:val="de-CH"/>
        </w:rPr>
      </w:pPr>
    </w:p>
    <w:p w:rsidR="00F74899" w:rsidRPr="00045D19" w:rsidRDefault="00F74899" w:rsidP="00F74899">
      <w:pPr>
        <w:pStyle w:val="Paragrafoelenco"/>
        <w:spacing w:before="100" w:beforeAutospacing="1" w:after="100" w:afterAutospacing="1" w:line="280" w:lineRule="atLeast"/>
        <w:ind w:left="0"/>
        <w:rPr>
          <w:i/>
          <w:sz w:val="20"/>
          <w:lang w:val="de-CH"/>
        </w:rPr>
      </w:pPr>
      <w:r w:rsidRPr="00045D19">
        <w:rPr>
          <w:i/>
          <w:sz w:val="20"/>
          <w:lang w:val="de-CH"/>
        </w:rPr>
        <w:t xml:space="preserve">Zu allen Sachverhalten, welche Gegenstand des Ersuchens sein sollen, ist anzugeben, wie diese nach schweizerischem Recht zu qualifizieren sind (inklusive allfälliger bloss eventuell anwendbarer Qualifikationen). </w:t>
      </w:r>
      <w:r w:rsidR="00045D19" w:rsidRPr="00045D19">
        <w:rPr>
          <w:i/>
          <w:sz w:val="20"/>
          <w:lang w:val="de-CH"/>
        </w:rPr>
        <w:t xml:space="preserve">Eine Kopie der anwendbaren Strafbestimmungen (des StGB, </w:t>
      </w:r>
      <w:proofErr w:type="spellStart"/>
      <w:r w:rsidR="00045D19" w:rsidRPr="00045D19">
        <w:rPr>
          <w:i/>
          <w:sz w:val="20"/>
          <w:lang w:val="de-CH"/>
        </w:rPr>
        <w:t>JStG</w:t>
      </w:r>
      <w:proofErr w:type="spellEnd"/>
      <w:r w:rsidR="00045D19" w:rsidRPr="00045D19">
        <w:rPr>
          <w:i/>
          <w:sz w:val="20"/>
          <w:lang w:val="de-CH"/>
        </w:rPr>
        <w:t xml:space="preserve"> und / oder anderer strafrechtlicher Bestimmungen, inkl. Bestimmungen zu Strafmass und Verjährung) ist beizulegen.</w:t>
      </w:r>
    </w:p>
    <w:p w:rsidR="00045D19" w:rsidRDefault="00045D19" w:rsidP="00F74899">
      <w:pPr>
        <w:pStyle w:val="Paragrafoelenco"/>
        <w:spacing w:before="100" w:beforeAutospacing="1" w:after="100" w:afterAutospacing="1" w:line="280" w:lineRule="atLeast"/>
        <w:ind w:left="0"/>
        <w:rPr>
          <w:sz w:val="20"/>
          <w:lang w:val="de-CH"/>
        </w:rPr>
      </w:pPr>
    </w:p>
    <w:p w:rsidR="00D653E1" w:rsidRPr="00F74899" w:rsidRDefault="00D653E1" w:rsidP="00D653E1">
      <w:pPr>
        <w:pStyle w:val="Paragrafoelenco"/>
        <w:numPr>
          <w:ilvl w:val="0"/>
          <w:numId w:val="1"/>
        </w:numPr>
        <w:spacing w:before="100" w:beforeAutospacing="1" w:after="100" w:afterAutospacing="1" w:line="280" w:lineRule="atLeast"/>
        <w:ind w:left="567" w:hanging="567"/>
        <w:rPr>
          <w:b/>
          <w:sz w:val="20"/>
          <w:lang w:val="de-CH"/>
        </w:rPr>
      </w:pPr>
      <w:r w:rsidRPr="00F74899">
        <w:rPr>
          <w:b/>
          <w:sz w:val="20"/>
          <w:lang w:val="de-CH"/>
        </w:rPr>
        <w:t>Begründung</w:t>
      </w:r>
    </w:p>
    <w:p w:rsidR="00F74899" w:rsidRDefault="00F74899" w:rsidP="00F74899">
      <w:pPr>
        <w:pStyle w:val="Paragrafoelenco"/>
        <w:spacing w:before="100" w:beforeAutospacing="1" w:after="100" w:afterAutospacing="1" w:line="280" w:lineRule="atLeast"/>
        <w:ind w:left="567"/>
        <w:rPr>
          <w:sz w:val="20"/>
          <w:lang w:val="de-CH"/>
        </w:rPr>
      </w:pPr>
    </w:p>
    <w:p w:rsidR="00F74899" w:rsidRPr="004E405E" w:rsidRDefault="00045D19" w:rsidP="00045D19">
      <w:pPr>
        <w:pStyle w:val="Paragrafoelenco"/>
        <w:spacing w:before="100" w:beforeAutospacing="1" w:after="100" w:afterAutospacing="1" w:line="280" w:lineRule="atLeast"/>
        <w:ind w:left="0"/>
        <w:rPr>
          <w:i/>
          <w:sz w:val="20"/>
          <w:lang w:val="de-CH"/>
        </w:rPr>
      </w:pPr>
      <w:r w:rsidRPr="004E405E">
        <w:rPr>
          <w:i/>
          <w:sz w:val="20"/>
          <w:lang w:val="de-CH"/>
        </w:rPr>
        <w:t>Es ist inhaltlich darzulegen, inwiefern die Voraussetzungen nach Art. 88 IRSG erfüllt sind:</w:t>
      </w:r>
    </w:p>
    <w:p w:rsidR="00045D19" w:rsidRDefault="00045D19" w:rsidP="00045D19">
      <w:pPr>
        <w:pStyle w:val="Paragrafoelenco"/>
        <w:spacing w:before="100" w:beforeAutospacing="1" w:after="100" w:afterAutospacing="1" w:line="280" w:lineRule="atLeast"/>
        <w:ind w:left="0"/>
        <w:rPr>
          <w:sz w:val="20"/>
          <w:lang w:val="de-CH"/>
        </w:rPr>
      </w:pPr>
    </w:p>
    <w:p w:rsidR="00045D19" w:rsidRPr="004E405E" w:rsidRDefault="00045D19" w:rsidP="00045D19">
      <w:pPr>
        <w:pStyle w:val="Paragrafoelenco"/>
        <w:spacing w:before="100" w:beforeAutospacing="1" w:after="100" w:afterAutospacing="1" w:line="280" w:lineRule="atLeast"/>
        <w:ind w:left="0"/>
        <w:rPr>
          <w:i/>
          <w:sz w:val="20"/>
          <w:lang w:val="de-CH"/>
        </w:rPr>
      </w:pPr>
      <w:r w:rsidRPr="004E405E">
        <w:rPr>
          <w:i/>
          <w:sz w:val="20"/>
          <w:lang w:val="de-CH"/>
        </w:rPr>
        <w:lastRenderedPageBreak/>
        <w:t>Es ist stets aufzuzeigen, inwiefern die fraglichen Straftaten der schweizerischen Strafgewalt unterworfen sind und auch</w:t>
      </w:r>
      <w:r w:rsidR="004E405E" w:rsidRPr="004E405E">
        <w:rPr>
          <w:i/>
          <w:sz w:val="20"/>
          <w:lang w:val="de-CH"/>
        </w:rPr>
        <w:t xml:space="preserve"> im ersuchten Staat eine gerichtliche Ahndung zulässig erscheint. Im Fall von Art. 88 lit. a IRSG ist insbesondere aufzuzeigen, dass und wo sich die verfolgte Person im ersuchten Staat aufhält und aus welchen eine allenfalls mögliche Auslieferung unzweckmässig oder unzulässig erscheint. Im Fall von Art. 88 lit. b IRSG Überlegungen betreffend die Erwartung einer besseren Resozialisierung im ersuchten im ersuchten Staat kurz darzulegen.</w:t>
      </w:r>
    </w:p>
    <w:p w:rsidR="004E405E" w:rsidRPr="004E405E" w:rsidRDefault="004E405E" w:rsidP="00045D19">
      <w:pPr>
        <w:pStyle w:val="Paragrafoelenco"/>
        <w:spacing w:before="100" w:beforeAutospacing="1" w:after="100" w:afterAutospacing="1" w:line="280" w:lineRule="atLeast"/>
        <w:ind w:left="0"/>
        <w:rPr>
          <w:i/>
          <w:sz w:val="20"/>
          <w:lang w:val="de-CH"/>
        </w:rPr>
      </w:pPr>
    </w:p>
    <w:p w:rsidR="004E405E" w:rsidRPr="004E405E" w:rsidRDefault="004E405E" w:rsidP="00045D19">
      <w:pPr>
        <w:pStyle w:val="Paragrafoelenco"/>
        <w:spacing w:before="100" w:beforeAutospacing="1" w:after="100" w:afterAutospacing="1" w:line="280" w:lineRule="atLeast"/>
        <w:ind w:left="0"/>
        <w:rPr>
          <w:i/>
          <w:sz w:val="20"/>
          <w:lang w:val="de-CH"/>
        </w:rPr>
      </w:pPr>
      <w:r w:rsidRPr="004E405E">
        <w:rPr>
          <w:i/>
          <w:sz w:val="20"/>
          <w:u w:val="single"/>
          <w:lang w:val="de-CH"/>
        </w:rPr>
        <w:t>Hinweis</w:t>
      </w:r>
      <w:r w:rsidRPr="004E405E">
        <w:rPr>
          <w:i/>
          <w:sz w:val="20"/>
          <w:lang w:val="de-CH"/>
        </w:rPr>
        <w:t xml:space="preserve">: Allfällige staatsvertragliche Grundlagen für die Stellung des Ersuchens an das Ausland werden vom BJ angerufen (z.B. Art. 21 </w:t>
      </w:r>
      <w:proofErr w:type="spellStart"/>
      <w:r w:rsidRPr="004E405E">
        <w:rPr>
          <w:i/>
          <w:sz w:val="20"/>
          <w:lang w:val="de-CH"/>
        </w:rPr>
        <w:t>EUeR</w:t>
      </w:r>
      <w:proofErr w:type="spellEnd"/>
      <w:r w:rsidRPr="004E405E">
        <w:rPr>
          <w:i/>
          <w:sz w:val="20"/>
          <w:lang w:val="de-CH"/>
        </w:rPr>
        <w:t>, Art. 6 Ziff. 2 EAUe). Um allfällige Widersprüche zu vermelden, sind diese im Antragsschreiben wegzulassen.</w:t>
      </w:r>
    </w:p>
    <w:p w:rsidR="004E405E" w:rsidRDefault="004E405E" w:rsidP="00045D19">
      <w:pPr>
        <w:pStyle w:val="Paragrafoelenco"/>
        <w:spacing w:before="100" w:beforeAutospacing="1" w:after="100" w:afterAutospacing="1" w:line="280" w:lineRule="atLeast"/>
        <w:ind w:left="0"/>
        <w:rPr>
          <w:sz w:val="20"/>
          <w:lang w:val="de-CH"/>
        </w:rPr>
      </w:pPr>
    </w:p>
    <w:p w:rsidR="00D653E1" w:rsidRPr="0007405A" w:rsidRDefault="00D653E1" w:rsidP="00D653E1">
      <w:pPr>
        <w:pStyle w:val="Paragrafoelenco"/>
        <w:numPr>
          <w:ilvl w:val="0"/>
          <w:numId w:val="1"/>
        </w:numPr>
        <w:spacing w:before="100" w:beforeAutospacing="1" w:after="100" w:afterAutospacing="1" w:line="280" w:lineRule="atLeast"/>
        <w:ind w:left="567" w:hanging="567"/>
        <w:rPr>
          <w:b/>
          <w:sz w:val="20"/>
          <w:lang w:val="de-CH"/>
        </w:rPr>
      </w:pPr>
      <w:r w:rsidRPr="0007405A">
        <w:rPr>
          <w:b/>
          <w:sz w:val="20"/>
          <w:lang w:val="de-CH"/>
        </w:rPr>
        <w:t>(</w:t>
      </w:r>
      <w:r w:rsidRPr="0007405A">
        <w:rPr>
          <w:b/>
          <w:i/>
          <w:sz w:val="20"/>
          <w:lang w:val="de-CH"/>
        </w:rPr>
        <w:t>Gegebenfalls</w:t>
      </w:r>
      <w:r w:rsidRPr="0007405A">
        <w:rPr>
          <w:b/>
          <w:sz w:val="20"/>
          <w:lang w:val="de-CH"/>
        </w:rPr>
        <w:t>): Beweisgegenstände und Sicherstellung vom Vermögenswerten</w:t>
      </w:r>
    </w:p>
    <w:p w:rsidR="00F74899" w:rsidRPr="00F74899" w:rsidRDefault="00F74899" w:rsidP="00F74899">
      <w:pPr>
        <w:pStyle w:val="Paragrafoelenco"/>
        <w:spacing w:before="100" w:beforeAutospacing="1" w:after="100" w:afterAutospacing="1" w:line="280" w:lineRule="atLeast"/>
        <w:ind w:left="567"/>
        <w:rPr>
          <w:b/>
          <w:sz w:val="20"/>
          <w:lang w:val="de-CH"/>
        </w:rPr>
      </w:pPr>
    </w:p>
    <w:p w:rsidR="00F74899" w:rsidRPr="0007405A" w:rsidRDefault="004E405E" w:rsidP="004E405E">
      <w:pPr>
        <w:pStyle w:val="Paragrafoelenco"/>
        <w:spacing w:before="100" w:beforeAutospacing="1" w:after="100" w:afterAutospacing="1" w:line="280" w:lineRule="atLeast"/>
        <w:ind w:left="0"/>
        <w:rPr>
          <w:i/>
          <w:sz w:val="20"/>
          <w:lang w:val="de-CH"/>
        </w:rPr>
      </w:pPr>
      <w:r w:rsidRPr="0007405A">
        <w:rPr>
          <w:i/>
          <w:sz w:val="20"/>
          <w:lang w:val="de-CH"/>
        </w:rPr>
        <w:t>Angaben betreffend allfälliger Beweis</w:t>
      </w:r>
      <w:r w:rsidR="0007405A" w:rsidRPr="0007405A">
        <w:rPr>
          <w:i/>
          <w:sz w:val="20"/>
          <w:lang w:val="de-CH"/>
        </w:rPr>
        <w:t>gegenstände, welche dem ersuchten Staat nur unter Vorbehalt der Rückgabe übergeben werden können. Nennung einer Frist, innert welcher allfällige Sicherstellungen von Vermögenswerten, im Fall einer Annahme des Ersuchens aufgehoben werden sollen.</w:t>
      </w:r>
    </w:p>
    <w:p w:rsidR="0007405A" w:rsidRDefault="0007405A" w:rsidP="004E405E">
      <w:pPr>
        <w:pStyle w:val="Paragrafoelenco"/>
        <w:spacing w:before="100" w:beforeAutospacing="1" w:after="100" w:afterAutospacing="1" w:line="280" w:lineRule="atLeast"/>
        <w:ind w:left="0"/>
        <w:rPr>
          <w:sz w:val="20"/>
          <w:lang w:val="de-CH"/>
        </w:rPr>
      </w:pPr>
    </w:p>
    <w:p w:rsidR="00D653E1" w:rsidRPr="0007405A" w:rsidRDefault="00D653E1" w:rsidP="00D653E1">
      <w:pPr>
        <w:pStyle w:val="Paragrafoelenco"/>
        <w:numPr>
          <w:ilvl w:val="0"/>
          <w:numId w:val="1"/>
        </w:numPr>
        <w:spacing w:before="100" w:beforeAutospacing="1" w:after="100" w:afterAutospacing="1" w:line="280" w:lineRule="atLeast"/>
        <w:ind w:left="567" w:hanging="567"/>
        <w:rPr>
          <w:b/>
          <w:sz w:val="20"/>
          <w:lang w:val="de-CH"/>
        </w:rPr>
      </w:pPr>
      <w:r w:rsidRPr="0007405A">
        <w:rPr>
          <w:b/>
          <w:sz w:val="20"/>
          <w:lang w:val="de-CH"/>
        </w:rPr>
        <w:t>(</w:t>
      </w:r>
      <w:r w:rsidRPr="0007405A">
        <w:rPr>
          <w:b/>
          <w:i/>
          <w:sz w:val="20"/>
          <w:lang w:val="de-CH"/>
        </w:rPr>
        <w:t>Gegebenfalls</w:t>
      </w:r>
      <w:r w:rsidRPr="0007405A">
        <w:rPr>
          <w:b/>
          <w:sz w:val="20"/>
          <w:lang w:val="de-CH"/>
        </w:rPr>
        <w:t>): Verfahrenskosten</w:t>
      </w:r>
    </w:p>
    <w:p w:rsidR="00F74899" w:rsidRDefault="00F74899" w:rsidP="00F74899">
      <w:pPr>
        <w:pStyle w:val="Paragrafoelenco"/>
        <w:spacing w:before="100" w:beforeAutospacing="1" w:after="100" w:afterAutospacing="1" w:line="280" w:lineRule="atLeast"/>
        <w:ind w:left="567"/>
        <w:rPr>
          <w:sz w:val="20"/>
          <w:lang w:val="de-CH"/>
        </w:rPr>
      </w:pPr>
    </w:p>
    <w:p w:rsidR="00F74899" w:rsidRDefault="0007405A" w:rsidP="0007405A">
      <w:pPr>
        <w:pStyle w:val="Paragrafoelenco"/>
        <w:spacing w:before="100" w:beforeAutospacing="1" w:after="100" w:afterAutospacing="1" w:line="280" w:lineRule="atLeast"/>
        <w:ind w:left="0"/>
        <w:rPr>
          <w:sz w:val="20"/>
          <w:lang w:val="de-CH"/>
        </w:rPr>
      </w:pPr>
      <w:r>
        <w:rPr>
          <w:sz w:val="20"/>
          <w:lang w:val="de-CH"/>
        </w:rPr>
        <w:t>Angaben zu den Verfahrenskosten</w:t>
      </w: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r>
        <w:rPr>
          <w:sz w:val="20"/>
          <w:lang w:val="de-CH"/>
        </w:rPr>
        <w:t>Grussformel</w:t>
      </w: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r>
        <w:rPr>
          <w:sz w:val="20"/>
          <w:lang w:val="de-CH"/>
        </w:rPr>
        <w:t>Unterschrift</w:t>
      </w: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p>
    <w:p w:rsidR="0007405A" w:rsidRDefault="0007405A" w:rsidP="0007405A">
      <w:pPr>
        <w:pStyle w:val="Paragrafoelenco"/>
        <w:spacing w:before="100" w:beforeAutospacing="1" w:after="100" w:afterAutospacing="1" w:line="280" w:lineRule="atLeast"/>
        <w:ind w:left="0"/>
        <w:rPr>
          <w:sz w:val="20"/>
          <w:lang w:val="de-CH"/>
        </w:rPr>
      </w:pPr>
      <w:bookmarkStart w:id="0" w:name="_GoBack"/>
      <w:bookmarkEnd w:id="0"/>
    </w:p>
    <w:p w:rsidR="0007405A" w:rsidRDefault="0007405A" w:rsidP="0007405A">
      <w:pPr>
        <w:pStyle w:val="Paragrafoelenco"/>
        <w:spacing w:before="100" w:beforeAutospacing="1" w:after="100" w:afterAutospacing="1" w:line="280" w:lineRule="atLeast"/>
        <w:ind w:left="0"/>
        <w:rPr>
          <w:sz w:val="20"/>
          <w:lang w:val="de-CH"/>
        </w:rPr>
      </w:pPr>
    </w:p>
    <w:p w:rsidR="0007405A" w:rsidRPr="0007405A" w:rsidRDefault="0007405A" w:rsidP="0007405A">
      <w:pPr>
        <w:pStyle w:val="Paragrafoelenco"/>
        <w:spacing w:before="100" w:beforeAutospacing="1" w:after="100" w:afterAutospacing="1" w:line="280" w:lineRule="atLeast"/>
        <w:ind w:left="0"/>
        <w:rPr>
          <w:i/>
          <w:sz w:val="20"/>
          <w:lang w:val="de-CH"/>
        </w:rPr>
      </w:pPr>
      <w:r w:rsidRPr="0007405A">
        <w:rPr>
          <w:b/>
          <w:sz w:val="20"/>
          <w:lang w:val="de-CH"/>
        </w:rPr>
        <w:t>Beilagen</w:t>
      </w:r>
      <w:r>
        <w:rPr>
          <w:sz w:val="20"/>
          <w:lang w:val="de-CH"/>
        </w:rPr>
        <w:t xml:space="preserve">: </w:t>
      </w:r>
      <w:r w:rsidRPr="0007405A">
        <w:rPr>
          <w:i/>
          <w:sz w:val="20"/>
          <w:lang w:val="de-CH"/>
        </w:rPr>
        <w:t>Strafakten (im Original oder einer beglaubigten Kopie) mit allfälligen Beweismitteln und Übersetzungen, falls erforderlich (vorgängige Kontaktaufnahme mit dem BJ)</w:t>
      </w:r>
    </w:p>
    <w:sectPr w:rsidR="0007405A" w:rsidRPr="0007405A" w:rsidSect="00B21A0F">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579E"/>
    <w:multiLevelType w:val="hybridMultilevel"/>
    <w:tmpl w:val="4784FB18"/>
    <w:lvl w:ilvl="0" w:tplc="F64EA700">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E1"/>
    <w:rsid w:val="00045D19"/>
    <w:rsid w:val="0007405A"/>
    <w:rsid w:val="0025783B"/>
    <w:rsid w:val="004E405E"/>
    <w:rsid w:val="00B21A0F"/>
    <w:rsid w:val="00D653E1"/>
    <w:rsid w:val="00F12A25"/>
    <w:rsid w:val="00F74899"/>
    <w:rsid w:val="00FC4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F4D9"/>
  <w15:chartTrackingRefBased/>
  <w15:docId w15:val="{E80B2CBD-E599-486C-9194-344A521D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60" w:lineRule="atLeast"/>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653E1"/>
    <w:rPr>
      <w:color w:val="0563C1" w:themeColor="hyperlink"/>
      <w:u w:val="single"/>
    </w:rPr>
  </w:style>
  <w:style w:type="paragraph" w:styleId="Paragrafoelenco">
    <w:name w:val="List Paragraph"/>
    <w:basedOn w:val="Normale"/>
    <w:uiPriority w:val="34"/>
    <w:qFormat/>
    <w:rsid w:val="00D6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h@bj.admin.ch"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Bundesverwaltung</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Alberti Züger</dc:creator>
  <cp:keywords/>
  <dc:description/>
  <cp:lastModifiedBy>Barbara Alberti Züger</cp:lastModifiedBy>
  <cp:revision>1</cp:revision>
  <dcterms:created xsi:type="dcterms:W3CDTF">2022-05-09T11:44:00Z</dcterms:created>
  <dcterms:modified xsi:type="dcterms:W3CDTF">2022-05-09T12:46:00Z</dcterms:modified>
</cp:coreProperties>
</file>